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9278" w14:textId="32C3CFE6" w:rsidR="006E2DA3" w:rsidRDefault="006E2DA3" w:rsidP="006E2DA3"/>
    <w:p w14:paraId="47CEB912" w14:textId="6D15A8D6" w:rsidR="004B5223" w:rsidRDefault="00E61B4E" w:rsidP="006E2DA3">
      <w:pPr>
        <w:rPr>
          <w:b/>
          <w:sz w:val="28"/>
          <w:szCs w:val="28"/>
        </w:rPr>
      </w:pPr>
      <w:r>
        <w:rPr>
          <w:b/>
          <w:noProof/>
          <w:sz w:val="28"/>
          <w:szCs w:val="28"/>
        </w:rPr>
        <w:drawing>
          <wp:inline distT="0" distB="0" distL="0" distR="0" wp14:anchorId="72FB143F" wp14:editId="2544B47E">
            <wp:extent cx="5742940" cy="89598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2940" cy="895985"/>
                    </a:xfrm>
                    <a:prstGeom prst="rect">
                      <a:avLst/>
                    </a:prstGeom>
                    <a:noFill/>
                  </pic:spPr>
                </pic:pic>
              </a:graphicData>
            </a:graphic>
          </wp:inline>
        </w:drawing>
      </w:r>
    </w:p>
    <w:p w14:paraId="609EB936" w14:textId="1AE17AA2" w:rsidR="004B5223" w:rsidRDefault="004B5223" w:rsidP="006E2DA3">
      <w:pPr>
        <w:rPr>
          <w:b/>
          <w:sz w:val="28"/>
          <w:szCs w:val="28"/>
        </w:rPr>
      </w:pPr>
    </w:p>
    <w:p w14:paraId="44342602" w14:textId="77777777" w:rsidR="004B5223" w:rsidRDefault="004B5223" w:rsidP="006E2DA3">
      <w:pPr>
        <w:rPr>
          <w:b/>
          <w:sz w:val="28"/>
          <w:szCs w:val="28"/>
        </w:rPr>
      </w:pPr>
    </w:p>
    <w:p w14:paraId="03E282AC" w14:textId="5130CBCA" w:rsidR="006E2DA3" w:rsidRPr="006E2DA3" w:rsidRDefault="006E2DA3" w:rsidP="006E2DA3">
      <w:pPr>
        <w:rPr>
          <w:b/>
          <w:sz w:val="28"/>
          <w:szCs w:val="28"/>
        </w:rPr>
      </w:pPr>
      <w:r w:rsidRPr="006E2DA3">
        <w:rPr>
          <w:b/>
          <w:sz w:val="28"/>
          <w:szCs w:val="28"/>
        </w:rPr>
        <w:t xml:space="preserve">Generalforsamling i Kulturelt Samråd i </w:t>
      </w:r>
      <w:r w:rsidR="00E61B4E">
        <w:rPr>
          <w:b/>
          <w:sz w:val="28"/>
          <w:szCs w:val="28"/>
        </w:rPr>
        <w:t>Lemvig Frivillig Center</w:t>
      </w:r>
      <w:r w:rsidRPr="006E2DA3">
        <w:rPr>
          <w:b/>
          <w:sz w:val="28"/>
          <w:szCs w:val="28"/>
        </w:rPr>
        <w:t xml:space="preserve">, </w:t>
      </w:r>
      <w:r w:rsidR="008D769F">
        <w:rPr>
          <w:b/>
          <w:sz w:val="28"/>
          <w:szCs w:val="28"/>
        </w:rPr>
        <w:t xml:space="preserve">mandag den </w:t>
      </w:r>
      <w:r w:rsidR="00FE51C3">
        <w:rPr>
          <w:b/>
          <w:sz w:val="28"/>
          <w:szCs w:val="28"/>
        </w:rPr>
        <w:t>24</w:t>
      </w:r>
      <w:r w:rsidR="00E61B4E">
        <w:rPr>
          <w:b/>
          <w:sz w:val="28"/>
          <w:szCs w:val="28"/>
        </w:rPr>
        <w:t>. februar 202</w:t>
      </w:r>
      <w:r w:rsidR="00FE51C3">
        <w:rPr>
          <w:b/>
          <w:sz w:val="28"/>
          <w:szCs w:val="28"/>
        </w:rPr>
        <w:t>5</w:t>
      </w:r>
      <w:r w:rsidR="00E61B4E">
        <w:rPr>
          <w:b/>
          <w:sz w:val="28"/>
          <w:szCs w:val="28"/>
        </w:rPr>
        <w:t>.</w:t>
      </w:r>
    </w:p>
    <w:p w14:paraId="23BBBB01" w14:textId="39754AFB" w:rsidR="006E2DA3" w:rsidRDefault="00351461" w:rsidP="006E2DA3">
      <w:r>
        <w:t xml:space="preserve">Der var </w:t>
      </w:r>
      <w:r w:rsidR="00FE51C3">
        <w:t>10</w:t>
      </w:r>
      <w:r w:rsidR="006E2DA3">
        <w:t xml:space="preserve"> fremmødte til generalforsamlingen.</w:t>
      </w:r>
    </w:p>
    <w:p w14:paraId="7401E9E1" w14:textId="77777777" w:rsidR="006E2DA3" w:rsidRDefault="006E2DA3" w:rsidP="006E2DA3"/>
    <w:p w14:paraId="087658C0" w14:textId="77777777" w:rsidR="006E2DA3" w:rsidRPr="00AC2509" w:rsidRDefault="006E2DA3" w:rsidP="006E2DA3">
      <w:pPr>
        <w:rPr>
          <w:b/>
          <w:sz w:val="28"/>
          <w:szCs w:val="28"/>
        </w:rPr>
      </w:pPr>
      <w:r w:rsidRPr="00AC2509">
        <w:rPr>
          <w:b/>
          <w:sz w:val="28"/>
          <w:szCs w:val="28"/>
        </w:rPr>
        <w:t xml:space="preserve">Referat </w:t>
      </w:r>
    </w:p>
    <w:p w14:paraId="3F37628A" w14:textId="77777777" w:rsidR="006E2DA3" w:rsidRPr="00AC2509" w:rsidRDefault="006E2DA3" w:rsidP="006E2DA3">
      <w:pPr>
        <w:pStyle w:val="Listeafsnit"/>
        <w:numPr>
          <w:ilvl w:val="0"/>
          <w:numId w:val="3"/>
        </w:numPr>
        <w:rPr>
          <w:b/>
        </w:rPr>
      </w:pPr>
      <w:r w:rsidRPr="00AC2509">
        <w:rPr>
          <w:b/>
        </w:rPr>
        <w:t>Valg af dirigent</w:t>
      </w:r>
    </w:p>
    <w:p w14:paraId="4ACC2917" w14:textId="11EDFBD0" w:rsidR="006E2DA3" w:rsidRDefault="00FE51C3" w:rsidP="006E2DA3">
      <w:pPr>
        <w:ind w:left="720"/>
      </w:pPr>
      <w:r>
        <w:t>Jens Pedersen</w:t>
      </w:r>
      <w:r w:rsidR="006E2DA3">
        <w:t>, der kunne konstatere, at generalforsamlingen var varslet og indkaldt i henhold til vedtægterne.</w:t>
      </w:r>
    </w:p>
    <w:p w14:paraId="155132D9" w14:textId="77777777" w:rsidR="006E2DA3" w:rsidRDefault="006E2DA3" w:rsidP="006E2DA3"/>
    <w:p w14:paraId="671859FD" w14:textId="77777777" w:rsidR="006E2DA3" w:rsidRPr="00AC2509" w:rsidRDefault="006E2DA3" w:rsidP="006E2DA3">
      <w:pPr>
        <w:pStyle w:val="Listeafsnit"/>
        <w:numPr>
          <w:ilvl w:val="0"/>
          <w:numId w:val="3"/>
        </w:numPr>
        <w:rPr>
          <w:b/>
        </w:rPr>
      </w:pPr>
      <w:r w:rsidRPr="00AC2509">
        <w:rPr>
          <w:b/>
        </w:rPr>
        <w:t>Formandens beretning</w:t>
      </w:r>
    </w:p>
    <w:p w14:paraId="2B20CF37" w14:textId="77777777" w:rsidR="001D0A3B" w:rsidRDefault="001D0A3B" w:rsidP="001D0A3B">
      <w:pPr>
        <w:ind w:left="720"/>
      </w:pPr>
      <w:r>
        <w:t>I 2024 har der igen været et væld af kulturelle aktiviteter i Lemvig Kommune. Ifølge dagbogen for Kulturelt Samråd har der været 30 aktiviteter, behandlet på samrådets 5 møder i løbet af 2024. Det er en lille tilbagegang i forhold til 2023..</w:t>
      </w:r>
    </w:p>
    <w:p w14:paraId="24BA2A4D" w14:textId="77777777" w:rsidR="001D0A3B" w:rsidRDefault="001D0A3B" w:rsidP="001D0A3B">
      <w:pPr>
        <w:ind w:left="720"/>
      </w:pPr>
      <w:r>
        <w:t xml:space="preserve">Der er blevet bevilget direkte tilskud, underskudsgarantier, samt i nogle tilfælde afslag. Enkelte ansøgninger har krævet yderligere oplysninger for at få klarhed over aktiviteten, før beslutning kunne træffes. Alle ansøgninger er indkommet via Kulturel Samråds ansøgningsskemaer, som findes på Lemvig kommunes hjemmeside, og det er indtrykket, at det er nemt at udfylde samtidig med at det er nemt for Samrådet danne et overblik over, hvad der ansøges om.    </w:t>
      </w:r>
    </w:p>
    <w:p w14:paraId="14F5A417" w14:textId="77777777" w:rsidR="001D0A3B" w:rsidRDefault="001D0A3B" w:rsidP="001D0A3B">
      <w:pPr>
        <w:ind w:left="720"/>
      </w:pPr>
      <w:r>
        <w:t xml:space="preserve">Kulturelle tilbud og arrangementer, der er blevet behandlet af Kulturelt Samråd, har været bredt og fordelt på forskellige områder af kommunen. Kulturtilbuddene er mangfoldige og spænder fra foredrag, koncerter og dansearrangementer til kunstudstillinger og events. </w:t>
      </w:r>
    </w:p>
    <w:p w14:paraId="2EA4D136" w14:textId="77777777" w:rsidR="001D0A3B" w:rsidRDefault="001D0A3B" w:rsidP="001D0A3B">
      <w:pPr>
        <w:ind w:left="720"/>
      </w:pPr>
      <w:r>
        <w:t>Det er også værd at bemærke, at Kulturelt Samråd har modtaget ansøgninger fra veletablerede foreninger og mindre fællesskaber og foreninger i lokalsamfundet, der har vist sig at være aktive og idérige i forhold til kulturlivet. Budgetterne og lokalopbakningen til disse kulturtilbud er ofte realistiske og gode, hvilket betyder, at de bevilligede underskudsgarantier ikke altid bliver udbetalt – eller kun delvist bliver udbetalt, da de faktiske underskud ofte er mindre end forventet.</w:t>
      </w:r>
    </w:p>
    <w:p w14:paraId="03FAC9B4" w14:textId="77777777" w:rsidR="001D0A3B" w:rsidRDefault="001D0A3B" w:rsidP="001D0A3B">
      <w:pPr>
        <w:ind w:left="720"/>
      </w:pPr>
      <w:r>
        <w:t xml:space="preserve">Kulturel Samråd har givet støtte til tre arrangementer under Kultur Natten 2024. Hertil er der stor folkelig opbakning, og Kulturelt Samråd vurderer, at det er relevant at støtte begivenheder, der er landsdækkende, og lokalt forankret. </w:t>
      </w:r>
    </w:p>
    <w:p w14:paraId="4718C400" w14:textId="77777777" w:rsidR="001D0A3B" w:rsidRDefault="001D0A3B" w:rsidP="001D0A3B">
      <w:pPr>
        <w:ind w:left="720"/>
      </w:pPr>
    </w:p>
    <w:p w14:paraId="1C240407" w14:textId="77777777" w:rsidR="001D0A3B" w:rsidRDefault="001D0A3B" w:rsidP="001D0A3B">
      <w:pPr>
        <w:ind w:left="720"/>
      </w:pPr>
      <w:r>
        <w:lastRenderedPageBreak/>
        <w:t xml:space="preserve">Kulturelt Samråd er i 2024 tildelt 72.000 kr. fra Lemvig kommune til at formålet som er at støtte kulturelle aktiviteter i kommunen. Dette sker ved at yde underskudsgaranti eller tilskud til arrangementer. </w:t>
      </w:r>
    </w:p>
    <w:p w14:paraId="2CBB33B8" w14:textId="77777777" w:rsidR="001D0A3B" w:rsidRDefault="001D0A3B" w:rsidP="001D0A3B">
      <w:pPr>
        <w:ind w:left="720"/>
      </w:pPr>
      <w:r>
        <w:t xml:space="preserve"> Den bevilligede støtte fra Kulturel Samråd til kulturelle arrangementer har været cirka 8.000 kr. højere end de tildelte midler. Det har været muligt takket være et tidligere overskud fra årene før. De overførte midler fra forrige år skyldes at Kulturel Samråd rådede og over et beløb, som var dobbelt så stort som det nuværende, og at aktivitetsniveauet under og efter corona-nedlukningerne var nedsat. Det forventes ikke at kunne fortsætte medmindre der sker en øgning af de tildelte midler.   </w:t>
      </w:r>
    </w:p>
    <w:p w14:paraId="24BBF602" w14:textId="77777777" w:rsidR="001D0A3B" w:rsidRDefault="001D0A3B" w:rsidP="001D0A3B">
      <w:pPr>
        <w:ind w:left="720"/>
      </w:pPr>
      <w:r>
        <w:t xml:space="preserve">Kulturelt Samråd har imidlertid fået lovning på at modtage ubrugte midler fra Teaterkredsen Limfjorden i 2024, så der i 2025 vil blive tildelt ca. 20.000 kr. ekstra til Kulturel Samråds formål.   </w:t>
      </w:r>
    </w:p>
    <w:p w14:paraId="59D96E3C" w14:textId="77777777" w:rsidR="001D0A3B" w:rsidRDefault="001D0A3B" w:rsidP="001D0A3B">
      <w:pPr>
        <w:ind w:left="720"/>
      </w:pPr>
      <w:r>
        <w:t xml:space="preserve">I 2024 har Lemvig Kommune fået en ny kulturskonsulent, Meise Fabricius Rydborg. Vi ser frem til et godt samarbejde med Meise og håber, at vi sammen kan øge kendskabet til Kulturelt Samråd og dermed få flere kulturaktiviteter i gang blandt andet ved at blive mere synlige på de sociale medier og platforme og ved hjælp af Meises netværk i kulturlivet. </w:t>
      </w:r>
    </w:p>
    <w:p w14:paraId="0566E6E4" w14:textId="77777777" w:rsidR="001D0A3B" w:rsidRDefault="001D0A3B" w:rsidP="001D0A3B">
      <w:pPr>
        <w:ind w:left="720"/>
      </w:pPr>
      <w:r>
        <w:t xml:space="preserve">Igen i år Kulturelt Samråd haft et møde med Familie- og Kulturudvalget, hvor vi orienterede om Samrådets arbejde og økonomi. Formålet med mødet har også været at afstemme forventninger i forhold til formålet, og den praksis der er lagt for arbejdet i Kulturel Samråd.  </w:t>
      </w:r>
    </w:p>
    <w:p w14:paraId="57B46C4E" w14:textId="77777777" w:rsidR="001D0A3B" w:rsidRDefault="001D0A3B" w:rsidP="001D0A3B">
      <w:pPr>
        <w:ind w:left="720"/>
      </w:pPr>
      <w:r>
        <w:t xml:space="preserve">Familie- og Kulturudvalget fremførte, at de der var tilfredshed med Samrådets arbejde, og den støtte, der ydes til kulturelle initiativer og arrangementer.  Familie og Kulturudvalget har besluttet at indkalde Kulturel Samråd en gang årlig til dialog møde. </w:t>
      </w:r>
    </w:p>
    <w:p w14:paraId="3FABBE02" w14:textId="77777777" w:rsidR="001D0A3B" w:rsidRDefault="001D0A3B" w:rsidP="001D0A3B">
      <w:pPr>
        <w:ind w:left="720"/>
      </w:pPr>
      <w:r>
        <w:t>Sluttelig skal der fra formanden lyde en tak til Lene Brunsgaard fra Lemvig Bibliotek for hendes uvurderlige hjælp med det praktiske og koordineringen af møderne. Tak til alle medlemmer af Kulturelt Samråd for jeres indsats, og de konstruktive og saglige drøftelser, vi har haft i løbet af året.</w:t>
      </w:r>
    </w:p>
    <w:p w14:paraId="4003F3B4" w14:textId="71E21D2C" w:rsidR="006E2DA3" w:rsidRDefault="00A36540" w:rsidP="006E2DA3">
      <w:pPr>
        <w:ind w:left="720"/>
      </w:pPr>
      <w:r>
        <w:br/>
      </w:r>
      <w:r w:rsidR="006E2DA3">
        <w:t>Beretning godkendt.</w:t>
      </w:r>
    </w:p>
    <w:p w14:paraId="72A90C5D" w14:textId="77777777" w:rsidR="006E2DA3" w:rsidRDefault="006E2DA3" w:rsidP="006E2DA3">
      <w:pPr>
        <w:jc w:val="right"/>
      </w:pPr>
    </w:p>
    <w:p w14:paraId="5A4C5308" w14:textId="77777777" w:rsidR="006E2DA3" w:rsidRPr="00AC2509" w:rsidRDefault="006E2DA3" w:rsidP="006E2DA3">
      <w:pPr>
        <w:pStyle w:val="Listeafsnit"/>
        <w:numPr>
          <w:ilvl w:val="0"/>
          <w:numId w:val="3"/>
        </w:numPr>
        <w:rPr>
          <w:b/>
        </w:rPr>
      </w:pPr>
      <w:r w:rsidRPr="00AC2509">
        <w:rPr>
          <w:b/>
        </w:rPr>
        <w:t xml:space="preserve">Regnskab </w:t>
      </w:r>
    </w:p>
    <w:p w14:paraId="3076C11D" w14:textId="0300F8E3" w:rsidR="006E2DA3" w:rsidRDefault="00B107BA" w:rsidP="001B70BF">
      <w:pPr>
        <w:ind w:left="720"/>
      </w:pPr>
      <w:r>
        <w:t>Jørgen Bruntse</w:t>
      </w:r>
      <w:r w:rsidR="006E2DA3">
        <w:t xml:space="preserve"> fremlagde kommunens foreløbige regnskab fo</w:t>
      </w:r>
      <w:r w:rsidR="00351461">
        <w:t xml:space="preserve">r samrådets virksomhed </w:t>
      </w:r>
      <w:r w:rsidR="001B70BF">
        <w:t>i 202</w:t>
      </w:r>
      <w:r w:rsidR="00D75D3D">
        <w:t>4</w:t>
      </w:r>
      <w:r w:rsidR="001B70BF">
        <w:t>.</w:t>
      </w:r>
      <w:r w:rsidR="0021152D">
        <w:t xml:space="preserve"> (se bilag)</w:t>
      </w:r>
    </w:p>
    <w:p w14:paraId="08E42FEB" w14:textId="2DC98FD0" w:rsidR="00745622" w:rsidRDefault="00D656ED" w:rsidP="00745622">
      <w:pPr>
        <w:ind w:left="720"/>
      </w:pPr>
      <w:r>
        <w:t xml:space="preserve">Ca. </w:t>
      </w:r>
      <w:r w:rsidR="00D75D3D">
        <w:t>34</w:t>
      </w:r>
      <w:r>
        <w:t xml:space="preserve">.000 </w:t>
      </w:r>
      <w:r w:rsidR="00745622">
        <w:t>kr. overføres til 202</w:t>
      </w:r>
      <w:r w:rsidR="00D75D3D">
        <w:t>5</w:t>
      </w:r>
      <w:r w:rsidR="00745622">
        <w:t>.</w:t>
      </w:r>
    </w:p>
    <w:p w14:paraId="2825BA0F" w14:textId="01ADEEC6" w:rsidR="00CD68F5" w:rsidRDefault="00E73478" w:rsidP="00CE6365">
      <w:pPr>
        <w:ind w:left="720"/>
      </w:pPr>
      <w:r w:rsidRPr="00E73478">
        <w:t xml:space="preserve">Kulturelt Samråd </w:t>
      </w:r>
      <w:r>
        <w:t>har</w:t>
      </w:r>
      <w:r w:rsidR="00D75D3D">
        <w:t xml:space="preserve"> desuden </w:t>
      </w:r>
      <w:r w:rsidR="0041155B">
        <w:t xml:space="preserve">fået overført </w:t>
      </w:r>
      <w:r w:rsidR="00CE6365">
        <w:t>24.670 kr</w:t>
      </w:r>
      <w:r w:rsidR="0041155B">
        <w:t>. – det er en del af de ubrugte midler fra F&amp;K’s pulje til underskudsgarantier.</w:t>
      </w:r>
    </w:p>
    <w:p w14:paraId="33AC8823" w14:textId="77777777" w:rsidR="006E2DA3" w:rsidRDefault="006E2DA3" w:rsidP="006E2DA3"/>
    <w:p w14:paraId="7CEF82CC" w14:textId="77777777" w:rsidR="006E2DA3" w:rsidRPr="00AC2509" w:rsidRDefault="006E2DA3" w:rsidP="006E2DA3">
      <w:pPr>
        <w:pStyle w:val="Listeafsnit"/>
        <w:numPr>
          <w:ilvl w:val="0"/>
          <w:numId w:val="3"/>
        </w:numPr>
        <w:rPr>
          <w:b/>
        </w:rPr>
      </w:pPr>
      <w:r w:rsidRPr="00AC2509">
        <w:rPr>
          <w:b/>
        </w:rPr>
        <w:t>Indkomne forslag</w:t>
      </w:r>
    </w:p>
    <w:p w14:paraId="0B79D562" w14:textId="77777777" w:rsidR="006E2DA3" w:rsidRDefault="006E2DA3" w:rsidP="006E2DA3">
      <w:pPr>
        <w:ind w:firstLine="720"/>
      </w:pPr>
      <w:r>
        <w:t>Ingen indkomne forslag</w:t>
      </w:r>
    </w:p>
    <w:p w14:paraId="5BFBBB16" w14:textId="77777777" w:rsidR="006E2DA3" w:rsidRDefault="006E2DA3" w:rsidP="006E2DA3">
      <w:r>
        <w:t> </w:t>
      </w:r>
    </w:p>
    <w:p w14:paraId="63451474" w14:textId="77777777" w:rsidR="006E2DA3" w:rsidRDefault="006E2DA3" w:rsidP="006E2DA3">
      <w:pPr>
        <w:pStyle w:val="Listeafsnit"/>
        <w:numPr>
          <w:ilvl w:val="0"/>
          <w:numId w:val="3"/>
        </w:numPr>
        <w:rPr>
          <w:b/>
        </w:rPr>
      </w:pPr>
      <w:r w:rsidRPr="00AC2509">
        <w:rPr>
          <w:b/>
        </w:rPr>
        <w:lastRenderedPageBreak/>
        <w:t>Kommende arbejder</w:t>
      </w:r>
    </w:p>
    <w:p w14:paraId="24E50531" w14:textId="2065C4FE" w:rsidR="00CE6365" w:rsidRPr="0041155B" w:rsidRDefault="00D75D3D" w:rsidP="00D776E6">
      <w:pPr>
        <w:pStyle w:val="Listeafsnit"/>
        <w:rPr>
          <w:b/>
        </w:rPr>
      </w:pPr>
      <w:r w:rsidRPr="0041155B">
        <w:rPr>
          <w:b/>
        </w:rPr>
        <w:t>Større synlighed</w:t>
      </w:r>
      <w:r w:rsidR="00D776E6" w:rsidRPr="0041155B">
        <w:rPr>
          <w:b/>
        </w:rPr>
        <w:t xml:space="preserve"> - </w:t>
      </w:r>
      <w:r w:rsidR="00CE6365" w:rsidRPr="0041155B">
        <w:rPr>
          <w:b/>
        </w:rPr>
        <w:t>Kulturelt Samråd vil gerne være mere synlige og dermed tiltrække nye ansøgere.</w:t>
      </w:r>
    </w:p>
    <w:p w14:paraId="5A61E6F3" w14:textId="72D9CA20" w:rsidR="00D776E6" w:rsidRDefault="00D776E6" w:rsidP="00D776E6">
      <w:pPr>
        <w:pStyle w:val="Listeafsnit"/>
        <w:numPr>
          <w:ilvl w:val="0"/>
          <w:numId w:val="5"/>
        </w:numPr>
        <w:rPr>
          <w:bCs/>
        </w:rPr>
      </w:pPr>
      <w:r>
        <w:rPr>
          <w:bCs/>
        </w:rPr>
        <w:t>Mere synlige på SoMe</w:t>
      </w:r>
    </w:p>
    <w:p w14:paraId="57AD30B8" w14:textId="184A2C58" w:rsidR="00CE6365" w:rsidRDefault="00D776E6" w:rsidP="00CE6365">
      <w:pPr>
        <w:pStyle w:val="Listeafsnit"/>
        <w:numPr>
          <w:ilvl w:val="0"/>
          <w:numId w:val="5"/>
        </w:numPr>
        <w:rPr>
          <w:bCs/>
        </w:rPr>
      </w:pPr>
      <w:r>
        <w:rPr>
          <w:bCs/>
        </w:rPr>
        <w:t>Mere opsøgende – ud til arrangementer og foreninger og fortælle om Kulturelt Samråd.</w:t>
      </w:r>
    </w:p>
    <w:p w14:paraId="0C6396D1" w14:textId="707DAE14" w:rsidR="00D776E6" w:rsidRDefault="00D776E6" w:rsidP="00CE6365">
      <w:pPr>
        <w:pStyle w:val="Listeafsnit"/>
        <w:numPr>
          <w:ilvl w:val="0"/>
          <w:numId w:val="5"/>
        </w:numPr>
        <w:rPr>
          <w:bCs/>
        </w:rPr>
      </w:pPr>
      <w:r>
        <w:rPr>
          <w:bCs/>
        </w:rPr>
        <w:t xml:space="preserve">Invitere foreninger ind til en aften, hvor vi fortæller om Kulturelt Samråd </w:t>
      </w:r>
      <w:r w:rsidR="0041155B">
        <w:rPr>
          <w:bCs/>
        </w:rPr>
        <w:t>og hjælper med ansøgninger.</w:t>
      </w:r>
    </w:p>
    <w:p w14:paraId="06C29D78" w14:textId="77777777" w:rsidR="00CE6365" w:rsidRDefault="00CE6365" w:rsidP="00D75D3D">
      <w:pPr>
        <w:pStyle w:val="Listeafsnit"/>
        <w:rPr>
          <w:b/>
        </w:rPr>
      </w:pPr>
    </w:p>
    <w:p w14:paraId="179B154E" w14:textId="730E35C5" w:rsidR="00D75D3D" w:rsidRDefault="00D75D3D" w:rsidP="00D75D3D">
      <w:pPr>
        <w:pStyle w:val="Listeafsnit"/>
        <w:rPr>
          <w:b/>
        </w:rPr>
      </w:pPr>
      <w:r>
        <w:rPr>
          <w:b/>
        </w:rPr>
        <w:t>Retningslinjer</w:t>
      </w:r>
    </w:p>
    <w:p w14:paraId="1E5147B0" w14:textId="07A0BC39" w:rsidR="00CE6365" w:rsidRDefault="00D776E6" w:rsidP="00CE6365">
      <w:pPr>
        <w:pStyle w:val="Listeafsnit"/>
        <w:numPr>
          <w:ilvl w:val="0"/>
          <w:numId w:val="5"/>
        </w:numPr>
        <w:rPr>
          <w:bCs/>
        </w:rPr>
      </w:pPr>
      <w:r>
        <w:rPr>
          <w:bCs/>
        </w:rPr>
        <w:t xml:space="preserve">Der arbejdes med en forenkling </w:t>
      </w:r>
      <w:r w:rsidR="00CE6365" w:rsidRPr="00CE6365">
        <w:rPr>
          <w:bCs/>
        </w:rPr>
        <w:t>rådets retningslinjer</w:t>
      </w:r>
      <w:r>
        <w:rPr>
          <w:bCs/>
        </w:rPr>
        <w:t xml:space="preserve">, man kunne fx i punkt form lave en oversigt over, hvad der </w:t>
      </w:r>
      <w:r w:rsidRPr="00D776E6">
        <w:rPr>
          <w:b/>
        </w:rPr>
        <w:t>ikke</w:t>
      </w:r>
      <w:r>
        <w:rPr>
          <w:bCs/>
        </w:rPr>
        <w:t xml:space="preserve"> ydes støtte til.</w:t>
      </w:r>
    </w:p>
    <w:p w14:paraId="64A63480" w14:textId="77777777" w:rsidR="00D776E6" w:rsidRDefault="00D776E6" w:rsidP="00D776E6">
      <w:pPr>
        <w:ind w:left="720"/>
        <w:rPr>
          <w:bCs/>
        </w:rPr>
      </w:pPr>
    </w:p>
    <w:p w14:paraId="15202ACA" w14:textId="1F9CD66F" w:rsidR="00D776E6" w:rsidRPr="00D776E6" w:rsidRDefault="00D776E6" w:rsidP="00D776E6">
      <w:pPr>
        <w:ind w:left="720"/>
        <w:rPr>
          <w:b/>
        </w:rPr>
      </w:pPr>
      <w:r w:rsidRPr="00D776E6">
        <w:rPr>
          <w:b/>
        </w:rPr>
        <w:t>Mulighed for flere midler, eventuelt fra kommunens ”Grøn pulje”?</w:t>
      </w:r>
    </w:p>
    <w:p w14:paraId="54413307" w14:textId="287D683E" w:rsidR="00D776E6" w:rsidRPr="00D776E6" w:rsidRDefault="00D776E6" w:rsidP="00D776E6">
      <w:pPr>
        <w:pStyle w:val="Listeafsnit"/>
        <w:ind w:left="1080"/>
        <w:rPr>
          <w:bCs/>
        </w:rPr>
      </w:pPr>
    </w:p>
    <w:p w14:paraId="39D4CBB7" w14:textId="77777777" w:rsidR="00AC2509" w:rsidRPr="00DD330D" w:rsidRDefault="00AC2509" w:rsidP="00AC2509">
      <w:pPr>
        <w:pStyle w:val="Listeafsnit"/>
        <w:rPr>
          <w:b/>
        </w:rPr>
      </w:pPr>
    </w:p>
    <w:p w14:paraId="3397FBA8" w14:textId="5981F40E" w:rsidR="00AC2509" w:rsidRDefault="00DD330D" w:rsidP="006E2DA3">
      <w:pPr>
        <w:pStyle w:val="Listeafsnit"/>
        <w:numPr>
          <w:ilvl w:val="0"/>
          <w:numId w:val="3"/>
        </w:numPr>
        <w:rPr>
          <w:b/>
        </w:rPr>
      </w:pPr>
      <w:r>
        <w:rPr>
          <w:b/>
        </w:rPr>
        <w:t>Valg</w:t>
      </w:r>
    </w:p>
    <w:p w14:paraId="4CA95B48" w14:textId="77777777" w:rsidR="00DD330D" w:rsidRPr="00DD330D" w:rsidRDefault="00DD330D" w:rsidP="00DD330D">
      <w:pPr>
        <w:pStyle w:val="Listeafsnit"/>
        <w:rPr>
          <w:bCs/>
        </w:rPr>
      </w:pPr>
      <w:r w:rsidRPr="00DD330D">
        <w:rPr>
          <w:bCs/>
        </w:rPr>
        <w:t>Medlemmer til bestyrelsen – på valg:</w:t>
      </w:r>
    </w:p>
    <w:p w14:paraId="181FA729" w14:textId="64FCEF78" w:rsidR="00DD330D" w:rsidRPr="00DD330D" w:rsidRDefault="00FE51C3" w:rsidP="00DD330D">
      <w:pPr>
        <w:pStyle w:val="Listeafsnit"/>
        <w:rPr>
          <w:bCs/>
        </w:rPr>
      </w:pPr>
      <w:r>
        <w:rPr>
          <w:bCs/>
        </w:rPr>
        <w:t>Tina Stage</w:t>
      </w:r>
      <w:r w:rsidR="00DD330D" w:rsidRPr="00DD330D">
        <w:rPr>
          <w:bCs/>
        </w:rPr>
        <w:t xml:space="preserve"> (</w:t>
      </w:r>
      <w:r>
        <w:rPr>
          <w:bCs/>
        </w:rPr>
        <w:t>modtager genvalg</w:t>
      </w:r>
      <w:r w:rsidR="00DD330D" w:rsidRPr="00DD330D">
        <w:rPr>
          <w:bCs/>
        </w:rPr>
        <w:t>)</w:t>
      </w:r>
    </w:p>
    <w:p w14:paraId="115C86BF" w14:textId="5F60FA5A" w:rsidR="00DD330D" w:rsidRPr="00DD330D" w:rsidRDefault="00FE51C3" w:rsidP="00DD330D">
      <w:pPr>
        <w:pStyle w:val="Listeafsnit"/>
        <w:rPr>
          <w:bCs/>
        </w:rPr>
      </w:pPr>
      <w:r>
        <w:rPr>
          <w:bCs/>
        </w:rPr>
        <w:t xml:space="preserve">Jørgen Bruntse </w:t>
      </w:r>
      <w:r w:rsidR="00DD330D" w:rsidRPr="00DD330D">
        <w:rPr>
          <w:bCs/>
        </w:rPr>
        <w:t xml:space="preserve"> (</w:t>
      </w:r>
      <w:r>
        <w:rPr>
          <w:bCs/>
        </w:rPr>
        <w:t>modtager</w:t>
      </w:r>
      <w:r w:rsidR="00DD330D" w:rsidRPr="00DD330D">
        <w:rPr>
          <w:bCs/>
        </w:rPr>
        <w:t xml:space="preserve"> genvalg)</w:t>
      </w:r>
    </w:p>
    <w:p w14:paraId="25A9FF5E" w14:textId="5F3F22EB" w:rsidR="00DD330D" w:rsidRDefault="00FE51C3" w:rsidP="00DD330D">
      <w:pPr>
        <w:pStyle w:val="Listeafsnit"/>
        <w:rPr>
          <w:bCs/>
        </w:rPr>
      </w:pPr>
      <w:r>
        <w:rPr>
          <w:bCs/>
        </w:rPr>
        <w:t>Paul Paulsen</w:t>
      </w:r>
      <w:r w:rsidR="00DD330D" w:rsidRPr="00DD330D">
        <w:rPr>
          <w:bCs/>
        </w:rPr>
        <w:t xml:space="preserve"> (</w:t>
      </w:r>
      <w:r>
        <w:rPr>
          <w:bCs/>
        </w:rPr>
        <w:t>modtager</w:t>
      </w:r>
      <w:r w:rsidR="00DD330D" w:rsidRPr="00DD330D">
        <w:rPr>
          <w:bCs/>
        </w:rPr>
        <w:t xml:space="preserve"> genvalg) </w:t>
      </w:r>
    </w:p>
    <w:p w14:paraId="60EDA617" w14:textId="77777777" w:rsidR="00FE51C3" w:rsidRDefault="00FE51C3" w:rsidP="00DD330D">
      <w:pPr>
        <w:pStyle w:val="Listeafsnit"/>
        <w:rPr>
          <w:bCs/>
        </w:rPr>
      </w:pPr>
    </w:p>
    <w:p w14:paraId="445BD71A" w14:textId="366A4659" w:rsidR="00FE51C3" w:rsidRDefault="00FE51C3" w:rsidP="00DD330D">
      <w:pPr>
        <w:pStyle w:val="Listeafsnit"/>
        <w:rPr>
          <w:bCs/>
        </w:rPr>
      </w:pPr>
      <w:r>
        <w:rPr>
          <w:bCs/>
        </w:rPr>
        <w:t>Desuden opstillede</w:t>
      </w:r>
      <w:r w:rsidR="00D776E6">
        <w:rPr>
          <w:bCs/>
        </w:rPr>
        <w:t xml:space="preserve"> Thomas Frandsen</w:t>
      </w:r>
    </w:p>
    <w:p w14:paraId="727E376D" w14:textId="77777777" w:rsidR="0041155B" w:rsidRDefault="0041155B" w:rsidP="00DD330D">
      <w:pPr>
        <w:pStyle w:val="Listeafsnit"/>
        <w:rPr>
          <w:bCs/>
        </w:rPr>
      </w:pPr>
    </w:p>
    <w:p w14:paraId="6C7BD656" w14:textId="725BA5EA" w:rsidR="0041155B" w:rsidRPr="0041155B" w:rsidRDefault="0041155B" w:rsidP="00DD330D">
      <w:pPr>
        <w:pStyle w:val="Listeafsnit"/>
        <w:rPr>
          <w:b/>
        </w:rPr>
      </w:pPr>
      <w:r w:rsidRPr="0041155B">
        <w:rPr>
          <w:b/>
        </w:rPr>
        <w:t>Valgt til bestyrelsen: Tina Stage, Jørgen Bruntse og Paul Paulsen</w:t>
      </w:r>
    </w:p>
    <w:p w14:paraId="05B6728C" w14:textId="77777777" w:rsidR="00DD330D" w:rsidRPr="00DD330D" w:rsidRDefault="00DD330D" w:rsidP="00DD330D">
      <w:pPr>
        <w:pStyle w:val="Listeafsnit"/>
        <w:rPr>
          <w:bCs/>
        </w:rPr>
      </w:pPr>
    </w:p>
    <w:p w14:paraId="04071ABF" w14:textId="77777777" w:rsidR="00DD330D" w:rsidRPr="0041155B" w:rsidRDefault="00DD330D" w:rsidP="00DD330D">
      <w:pPr>
        <w:pStyle w:val="Listeafsnit"/>
        <w:rPr>
          <w:b/>
          <w:lang w:val="en-US"/>
        </w:rPr>
      </w:pPr>
      <w:r w:rsidRPr="0041155B">
        <w:rPr>
          <w:b/>
          <w:lang w:val="en-US"/>
        </w:rPr>
        <w:t>Suppleanter:</w:t>
      </w:r>
    </w:p>
    <w:p w14:paraId="582C5898" w14:textId="5E01CB4D" w:rsidR="00DD330D" w:rsidRDefault="0041155B" w:rsidP="00DD330D">
      <w:pPr>
        <w:pStyle w:val="Listeafsnit"/>
        <w:rPr>
          <w:bCs/>
          <w:lang w:val="en-US"/>
        </w:rPr>
      </w:pPr>
      <w:r w:rsidRPr="0041155B">
        <w:rPr>
          <w:bCs/>
          <w:lang w:val="en-US"/>
        </w:rPr>
        <w:t>3 kandidater til de to suppleantpladser</w:t>
      </w:r>
      <w:r>
        <w:rPr>
          <w:bCs/>
          <w:lang w:val="en-US"/>
        </w:rPr>
        <w:t xml:space="preserve">: </w:t>
      </w:r>
      <w:r w:rsidRPr="0041155B">
        <w:rPr>
          <w:bCs/>
          <w:lang w:val="en-US"/>
        </w:rPr>
        <w:t>Bodil Carstensen, Amanda Christensen og Thomas Frandsen</w:t>
      </w:r>
    </w:p>
    <w:p w14:paraId="2C87EEA1" w14:textId="77777777" w:rsidR="0041155B" w:rsidRDefault="0041155B" w:rsidP="00DD330D">
      <w:pPr>
        <w:pStyle w:val="Listeafsnit"/>
        <w:rPr>
          <w:bCs/>
          <w:lang w:val="en-US"/>
        </w:rPr>
      </w:pPr>
    </w:p>
    <w:p w14:paraId="53CFC955" w14:textId="0623680D" w:rsidR="0041155B" w:rsidRDefault="0041155B" w:rsidP="00DD330D">
      <w:pPr>
        <w:pStyle w:val="Listeafsnit"/>
        <w:rPr>
          <w:bCs/>
          <w:lang w:val="en-US"/>
        </w:rPr>
      </w:pPr>
      <w:r>
        <w:rPr>
          <w:bCs/>
          <w:lang w:val="en-US"/>
        </w:rPr>
        <w:t>Valgt som supleanter</w:t>
      </w:r>
    </w:p>
    <w:p w14:paraId="2729E886" w14:textId="0AE21A52" w:rsidR="0041155B" w:rsidRDefault="0041155B" w:rsidP="0041155B">
      <w:pPr>
        <w:pStyle w:val="Listeafsnit"/>
        <w:numPr>
          <w:ilvl w:val="0"/>
          <w:numId w:val="6"/>
        </w:numPr>
        <w:rPr>
          <w:bCs/>
          <w:lang w:val="en-US"/>
        </w:rPr>
      </w:pPr>
      <w:r>
        <w:rPr>
          <w:bCs/>
          <w:lang w:val="en-US"/>
        </w:rPr>
        <w:t>Thomas Frandsen</w:t>
      </w:r>
    </w:p>
    <w:p w14:paraId="05189068" w14:textId="7CBA1357" w:rsidR="0041155B" w:rsidRDefault="0041155B" w:rsidP="0041155B">
      <w:pPr>
        <w:pStyle w:val="Listeafsnit"/>
        <w:numPr>
          <w:ilvl w:val="0"/>
          <w:numId w:val="6"/>
        </w:numPr>
        <w:rPr>
          <w:bCs/>
          <w:lang w:val="en-US"/>
        </w:rPr>
      </w:pPr>
      <w:r>
        <w:rPr>
          <w:bCs/>
          <w:lang w:val="en-US"/>
        </w:rPr>
        <w:t>Amanda Christensen</w:t>
      </w:r>
    </w:p>
    <w:p w14:paraId="6E7A3BD3" w14:textId="77777777" w:rsidR="0041155B" w:rsidRPr="0041155B" w:rsidRDefault="0041155B" w:rsidP="00DD330D">
      <w:pPr>
        <w:pStyle w:val="Listeafsnit"/>
        <w:rPr>
          <w:bCs/>
          <w:lang w:val="en-US"/>
        </w:rPr>
      </w:pPr>
    </w:p>
    <w:p w14:paraId="4329E007" w14:textId="4EBB4A4C" w:rsidR="00DD330D" w:rsidRDefault="00DD330D" w:rsidP="006E2DA3">
      <w:pPr>
        <w:pStyle w:val="Listeafsnit"/>
        <w:numPr>
          <w:ilvl w:val="0"/>
          <w:numId w:val="3"/>
        </w:numPr>
        <w:rPr>
          <w:b/>
        </w:rPr>
      </w:pPr>
      <w:r>
        <w:rPr>
          <w:b/>
        </w:rPr>
        <w:t>Evt.</w:t>
      </w:r>
    </w:p>
    <w:p w14:paraId="283FA900" w14:textId="2D4336E6" w:rsidR="00D776E6" w:rsidRDefault="00D776E6" w:rsidP="00D776E6">
      <w:pPr>
        <w:pStyle w:val="Listeafsnit"/>
        <w:rPr>
          <w:b/>
        </w:rPr>
      </w:pPr>
      <w:r>
        <w:rPr>
          <w:b/>
        </w:rPr>
        <w:t>-</w:t>
      </w:r>
    </w:p>
    <w:p w14:paraId="1A1B1EA7" w14:textId="77777777" w:rsidR="00D776E6" w:rsidRDefault="00D776E6" w:rsidP="00D776E6">
      <w:pPr>
        <w:rPr>
          <w:b/>
        </w:rPr>
      </w:pPr>
    </w:p>
    <w:p w14:paraId="45F2082F" w14:textId="44C4197D" w:rsidR="00D776E6" w:rsidRDefault="00D776E6" w:rsidP="00D776E6">
      <w:pPr>
        <w:rPr>
          <w:bCs/>
        </w:rPr>
      </w:pPr>
      <w:r w:rsidRPr="00D776E6">
        <w:rPr>
          <w:bCs/>
        </w:rPr>
        <w:t>Efter generalforsamlingen konstituerede bestyrelsen sig således:</w:t>
      </w:r>
    </w:p>
    <w:p w14:paraId="6245C465" w14:textId="74B1484B" w:rsidR="00D776E6" w:rsidRPr="00D776E6" w:rsidRDefault="00D776E6" w:rsidP="00D776E6">
      <w:pPr>
        <w:rPr>
          <w:bCs/>
        </w:rPr>
      </w:pPr>
      <w:r w:rsidRPr="00D776E6">
        <w:rPr>
          <w:bCs/>
        </w:rPr>
        <w:t xml:space="preserve">Forperson: </w:t>
      </w:r>
      <w:r w:rsidR="003C3D96">
        <w:rPr>
          <w:bCs/>
        </w:rPr>
        <w:t>Kasper Humle</w:t>
      </w:r>
    </w:p>
    <w:p w14:paraId="298C4B5B" w14:textId="77777777" w:rsidR="00D776E6" w:rsidRPr="00D776E6" w:rsidRDefault="00D776E6" w:rsidP="00D776E6">
      <w:pPr>
        <w:rPr>
          <w:bCs/>
        </w:rPr>
      </w:pPr>
      <w:r w:rsidRPr="00D776E6">
        <w:rPr>
          <w:bCs/>
        </w:rPr>
        <w:t>Næstforperson: Paul Paulsen</w:t>
      </w:r>
    </w:p>
    <w:p w14:paraId="18DBDEC2" w14:textId="7C44BC08" w:rsidR="00D776E6" w:rsidRPr="00D776E6" w:rsidRDefault="00D776E6" w:rsidP="00D776E6">
      <w:pPr>
        <w:rPr>
          <w:b/>
        </w:rPr>
      </w:pPr>
      <w:r w:rsidRPr="00D776E6">
        <w:rPr>
          <w:bCs/>
        </w:rPr>
        <w:t>Kasserer: Jørgen Bruntse</w:t>
      </w:r>
    </w:p>
    <w:sectPr w:rsidR="00D776E6" w:rsidRPr="00D776E6" w:rsidSect="004B5223">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350FA"/>
    <w:multiLevelType w:val="hybridMultilevel"/>
    <w:tmpl w:val="8248AA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D156692"/>
    <w:multiLevelType w:val="hybridMultilevel"/>
    <w:tmpl w:val="84EAA3D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46EE54DB"/>
    <w:multiLevelType w:val="hybridMultilevel"/>
    <w:tmpl w:val="823EEF3A"/>
    <w:lvl w:ilvl="0" w:tplc="E1389FF8">
      <w:start w:val="9"/>
      <w:numFmt w:val="bullet"/>
      <w:lvlText w:val="-"/>
      <w:lvlJc w:val="left"/>
      <w:pPr>
        <w:ind w:left="1080" w:hanging="360"/>
      </w:pPr>
      <w:rPr>
        <w:rFonts w:ascii="Candara" w:eastAsiaTheme="minorHAnsi" w:hAnsi="Candara"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54F038F2"/>
    <w:multiLevelType w:val="hybridMultilevel"/>
    <w:tmpl w:val="723A9F96"/>
    <w:lvl w:ilvl="0" w:tplc="B4469616">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684B6360"/>
    <w:multiLevelType w:val="hybridMultilevel"/>
    <w:tmpl w:val="B4B8940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9FA34BB"/>
    <w:multiLevelType w:val="hybridMultilevel"/>
    <w:tmpl w:val="F1329C2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189871676">
    <w:abstractNumId w:val="5"/>
  </w:num>
  <w:num w:numId="2" w16cid:durableId="458449617">
    <w:abstractNumId w:val="0"/>
  </w:num>
  <w:num w:numId="3" w16cid:durableId="1556575693">
    <w:abstractNumId w:val="4"/>
  </w:num>
  <w:num w:numId="4" w16cid:durableId="1194462732">
    <w:abstractNumId w:val="1"/>
  </w:num>
  <w:num w:numId="5" w16cid:durableId="219097573">
    <w:abstractNumId w:val="2"/>
  </w:num>
  <w:num w:numId="6" w16cid:durableId="20055488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2DA3"/>
    <w:rsid w:val="0002433F"/>
    <w:rsid w:val="00104A42"/>
    <w:rsid w:val="001B70BF"/>
    <w:rsid w:val="001B7754"/>
    <w:rsid w:val="001C4C13"/>
    <w:rsid w:val="001D0A3B"/>
    <w:rsid w:val="0021152D"/>
    <w:rsid w:val="002548A5"/>
    <w:rsid w:val="002837E5"/>
    <w:rsid w:val="002A57EE"/>
    <w:rsid w:val="00351461"/>
    <w:rsid w:val="00373D2E"/>
    <w:rsid w:val="003C3D96"/>
    <w:rsid w:val="0041155B"/>
    <w:rsid w:val="004B5223"/>
    <w:rsid w:val="004E143A"/>
    <w:rsid w:val="004F2420"/>
    <w:rsid w:val="00501B3B"/>
    <w:rsid w:val="00522F2E"/>
    <w:rsid w:val="005670B8"/>
    <w:rsid w:val="005B60EF"/>
    <w:rsid w:val="005B784D"/>
    <w:rsid w:val="006645C4"/>
    <w:rsid w:val="006E2DA3"/>
    <w:rsid w:val="00735F1C"/>
    <w:rsid w:val="00745622"/>
    <w:rsid w:val="008B3E0A"/>
    <w:rsid w:val="008D769F"/>
    <w:rsid w:val="008F7B53"/>
    <w:rsid w:val="00906110"/>
    <w:rsid w:val="00A12795"/>
    <w:rsid w:val="00A36540"/>
    <w:rsid w:val="00A601CA"/>
    <w:rsid w:val="00A75DBC"/>
    <w:rsid w:val="00A845D6"/>
    <w:rsid w:val="00AA0E0F"/>
    <w:rsid w:val="00AB4BDA"/>
    <w:rsid w:val="00AC2509"/>
    <w:rsid w:val="00AC3204"/>
    <w:rsid w:val="00B107BA"/>
    <w:rsid w:val="00B3362A"/>
    <w:rsid w:val="00B86F74"/>
    <w:rsid w:val="00BD42B6"/>
    <w:rsid w:val="00CD68F5"/>
    <w:rsid w:val="00CE6365"/>
    <w:rsid w:val="00CF2E64"/>
    <w:rsid w:val="00D656ED"/>
    <w:rsid w:val="00D75D3D"/>
    <w:rsid w:val="00D776E6"/>
    <w:rsid w:val="00DA6F2E"/>
    <w:rsid w:val="00DD330D"/>
    <w:rsid w:val="00DF37C0"/>
    <w:rsid w:val="00E45052"/>
    <w:rsid w:val="00E61B4E"/>
    <w:rsid w:val="00E73478"/>
    <w:rsid w:val="00E873A2"/>
    <w:rsid w:val="00EF1C79"/>
    <w:rsid w:val="00FE51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0356B"/>
  <w15:docId w15:val="{ED435160-7ED5-4EDA-AE2B-10F4ED38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ndara" w:eastAsiaTheme="minorHAnsi" w:hAnsi="Candara"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E2DA3"/>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E2DA3"/>
    <w:rPr>
      <w:rFonts w:ascii="Tahoma" w:hAnsi="Tahoma" w:cs="Tahoma"/>
      <w:sz w:val="16"/>
      <w:szCs w:val="16"/>
    </w:rPr>
  </w:style>
  <w:style w:type="paragraph" w:styleId="Listeafsnit">
    <w:name w:val="List Paragraph"/>
    <w:basedOn w:val="Normal"/>
    <w:uiPriority w:val="34"/>
    <w:qFormat/>
    <w:rsid w:val="006E2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777</Words>
  <Characters>4745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Lemvig Kommune</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Lene Brunsgaard Lauridsen</dc:creator>
  <cp:lastModifiedBy>Lene Brunsgaard</cp:lastModifiedBy>
  <cp:revision>6</cp:revision>
  <cp:lastPrinted>2024-03-14T12:41:00Z</cp:lastPrinted>
  <dcterms:created xsi:type="dcterms:W3CDTF">2025-02-25T08:23:00Z</dcterms:created>
  <dcterms:modified xsi:type="dcterms:W3CDTF">2025-03-03T10:49:00Z</dcterms:modified>
</cp:coreProperties>
</file>